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25C2" w:rsidRPr="00A71AD2" w:rsidRDefault="007C25C2" w:rsidP="007C25C2">
      <w:pPr>
        <w:ind w:left="-426" w:right="-598"/>
        <w:jc w:val="center"/>
        <w:rPr>
          <w:b/>
          <w:color w:val="0000FF"/>
          <w:sz w:val="200"/>
          <w:szCs w:val="200"/>
        </w:rPr>
      </w:pPr>
      <w:r>
        <w:rPr>
          <w:b/>
          <w:color w:val="0000FF"/>
          <w:sz w:val="200"/>
          <w:szCs w:val="200"/>
        </w:rPr>
        <w:t>без цвета</w:t>
      </w:r>
    </w:p>
    <w:p w:rsidR="007C25C2" w:rsidRDefault="007C25C2" w:rsidP="007C25C2">
      <w:pPr>
        <w:ind w:left="-426" w:right="-598"/>
        <w:jc w:val="center"/>
        <w:rPr>
          <w:b/>
          <w:color w:val="0000FF"/>
          <w:sz w:val="200"/>
          <w:szCs w:val="200"/>
        </w:rPr>
      </w:pPr>
      <w:r>
        <w:rPr>
          <w:b/>
          <w:color w:val="0000FF"/>
          <w:sz w:val="200"/>
          <w:szCs w:val="200"/>
        </w:rPr>
        <w:t>белая</w:t>
      </w:r>
      <w:r w:rsidRPr="00A71AD2">
        <w:rPr>
          <w:b/>
          <w:color w:val="0000FF"/>
          <w:sz w:val="200"/>
          <w:szCs w:val="200"/>
        </w:rPr>
        <w:t xml:space="preserve"> </w:t>
      </w:r>
    </w:p>
    <w:p w:rsidR="007C25C2" w:rsidRPr="00A71AD2" w:rsidRDefault="007C25C2" w:rsidP="007C25C2">
      <w:pPr>
        <w:ind w:left="-426" w:right="-598"/>
        <w:jc w:val="center"/>
        <w:rPr>
          <w:b/>
          <w:color w:val="0000FF"/>
          <w:sz w:val="200"/>
          <w:szCs w:val="200"/>
        </w:rPr>
      </w:pPr>
      <w:r>
        <w:rPr>
          <w:b/>
          <w:color w:val="0000FF"/>
          <w:sz w:val="200"/>
          <w:szCs w:val="200"/>
        </w:rPr>
        <w:t>без вкуса</w:t>
      </w:r>
    </w:p>
    <w:p w:rsidR="007C25C2" w:rsidRPr="00A71AD2" w:rsidRDefault="007C25C2" w:rsidP="007C25C2">
      <w:pPr>
        <w:ind w:left="-426" w:right="-598"/>
        <w:jc w:val="center"/>
        <w:rPr>
          <w:b/>
          <w:color w:val="0000FF"/>
          <w:sz w:val="200"/>
          <w:szCs w:val="200"/>
        </w:rPr>
      </w:pPr>
      <w:r>
        <w:rPr>
          <w:b/>
          <w:color w:val="0000FF"/>
          <w:sz w:val="200"/>
          <w:szCs w:val="200"/>
        </w:rPr>
        <w:t>сладкая</w:t>
      </w:r>
    </w:p>
    <w:p w:rsidR="004F0B92" w:rsidRPr="00A71AD2" w:rsidRDefault="004F0B92" w:rsidP="004F0B92">
      <w:pPr>
        <w:ind w:left="-426" w:right="-598"/>
        <w:jc w:val="center"/>
        <w:rPr>
          <w:b/>
          <w:color w:val="0000FF"/>
          <w:sz w:val="200"/>
          <w:szCs w:val="200"/>
        </w:rPr>
      </w:pPr>
      <w:r>
        <w:rPr>
          <w:b/>
          <w:color w:val="0000FF"/>
          <w:sz w:val="200"/>
          <w:szCs w:val="200"/>
        </w:rPr>
        <w:lastRenderedPageBreak/>
        <w:t>без запаха</w:t>
      </w:r>
    </w:p>
    <w:p w:rsidR="0086706A" w:rsidRPr="004F0B92" w:rsidRDefault="004F0B92" w:rsidP="004F0B92">
      <w:pPr>
        <w:ind w:left="-426" w:right="-598"/>
        <w:jc w:val="center"/>
        <w:rPr>
          <w:b/>
          <w:color w:val="0000FF"/>
          <w:sz w:val="200"/>
          <w:szCs w:val="200"/>
        </w:rPr>
      </w:pPr>
      <w:r>
        <w:rPr>
          <w:b/>
          <w:color w:val="0000FF"/>
          <w:sz w:val="200"/>
          <w:szCs w:val="200"/>
        </w:rPr>
        <w:t>имеет запах</w:t>
      </w:r>
    </w:p>
    <w:p w:rsidR="0086706A" w:rsidRDefault="00C25061" w:rsidP="0086706A">
      <w:pPr>
        <w:ind w:left="-426" w:right="-598"/>
        <w:jc w:val="center"/>
        <w:rPr>
          <w:b/>
          <w:color w:val="00863D"/>
          <w:sz w:val="200"/>
          <w:szCs w:val="200"/>
        </w:rPr>
      </w:pPr>
      <w:r>
        <w:rPr>
          <w:b/>
          <w:color w:val="00863D"/>
          <w:sz w:val="200"/>
          <w:szCs w:val="200"/>
        </w:rPr>
        <w:t>прозрачная</w:t>
      </w:r>
    </w:p>
    <w:p w:rsidR="0086706A" w:rsidRDefault="00C25061" w:rsidP="0086706A">
      <w:pPr>
        <w:ind w:left="-426" w:right="-598"/>
        <w:jc w:val="center"/>
        <w:rPr>
          <w:b/>
          <w:color w:val="00863D"/>
          <w:sz w:val="200"/>
          <w:szCs w:val="200"/>
        </w:rPr>
      </w:pPr>
      <w:r>
        <w:rPr>
          <w:b/>
          <w:color w:val="00863D"/>
          <w:sz w:val="200"/>
          <w:szCs w:val="200"/>
        </w:rPr>
        <w:t>не прозрачная</w:t>
      </w:r>
    </w:p>
    <w:p w:rsidR="007C25C2" w:rsidRPr="00A71AD2" w:rsidRDefault="007C25C2" w:rsidP="007C25C2">
      <w:pPr>
        <w:ind w:left="-426" w:right="-598"/>
        <w:jc w:val="center"/>
        <w:rPr>
          <w:b/>
          <w:color w:val="FF0000"/>
          <w:sz w:val="240"/>
          <w:szCs w:val="240"/>
        </w:rPr>
      </w:pPr>
      <w:r>
        <w:rPr>
          <w:b/>
          <w:color w:val="FF0000"/>
          <w:sz w:val="240"/>
          <w:szCs w:val="240"/>
        </w:rPr>
        <w:lastRenderedPageBreak/>
        <w:t>Свойства</w:t>
      </w:r>
      <w:r w:rsidRPr="00A71AD2">
        <w:rPr>
          <w:b/>
          <w:color w:val="FF0000"/>
          <w:sz w:val="240"/>
          <w:szCs w:val="240"/>
        </w:rPr>
        <w:t xml:space="preserve"> </w:t>
      </w:r>
    </w:p>
    <w:p w:rsidR="007C25C2" w:rsidRDefault="007C25C2" w:rsidP="007C25C2">
      <w:pPr>
        <w:ind w:left="-426" w:right="-598"/>
        <w:jc w:val="center"/>
        <w:rPr>
          <w:b/>
          <w:color w:val="FF0000"/>
          <w:sz w:val="240"/>
          <w:szCs w:val="240"/>
        </w:rPr>
      </w:pPr>
      <w:r>
        <w:rPr>
          <w:b/>
          <w:color w:val="FF0000"/>
          <w:sz w:val="240"/>
          <w:szCs w:val="240"/>
        </w:rPr>
        <w:t>воды</w:t>
      </w:r>
      <w:r w:rsidRPr="00A71AD2">
        <w:rPr>
          <w:b/>
          <w:color w:val="FF0000"/>
          <w:sz w:val="240"/>
          <w:szCs w:val="240"/>
        </w:rPr>
        <w:t xml:space="preserve"> </w:t>
      </w:r>
    </w:p>
    <w:p w:rsidR="007C25C2" w:rsidRPr="00B90072" w:rsidRDefault="007C25C2" w:rsidP="007C25C2">
      <w:pPr>
        <w:ind w:left="-426" w:right="-598"/>
        <w:jc w:val="center"/>
        <w:rPr>
          <w:b/>
          <w:color w:val="C00000"/>
          <w:sz w:val="240"/>
          <w:szCs w:val="240"/>
        </w:rPr>
      </w:pPr>
    </w:p>
    <w:p w:rsidR="004F0B92" w:rsidRDefault="004F0B92" w:rsidP="004F0B92">
      <w:pPr>
        <w:ind w:left="-426" w:right="-598"/>
        <w:jc w:val="center"/>
        <w:rPr>
          <w:b/>
          <w:color w:val="00863D"/>
          <w:sz w:val="200"/>
          <w:szCs w:val="200"/>
        </w:rPr>
      </w:pPr>
      <w:r>
        <w:rPr>
          <w:b/>
          <w:color w:val="00863D"/>
          <w:sz w:val="200"/>
          <w:szCs w:val="200"/>
        </w:rPr>
        <w:lastRenderedPageBreak/>
        <w:t>текучая</w:t>
      </w:r>
    </w:p>
    <w:p w:rsidR="004F0B92" w:rsidRDefault="004F0B92" w:rsidP="004F0B92">
      <w:pPr>
        <w:ind w:left="-426" w:right="-598"/>
        <w:jc w:val="center"/>
        <w:rPr>
          <w:b/>
          <w:color w:val="00863D"/>
          <w:sz w:val="200"/>
          <w:szCs w:val="200"/>
        </w:rPr>
      </w:pPr>
      <w:r>
        <w:rPr>
          <w:b/>
          <w:color w:val="00863D"/>
          <w:sz w:val="200"/>
          <w:szCs w:val="200"/>
        </w:rPr>
        <w:t>не текучая</w:t>
      </w:r>
    </w:p>
    <w:p w:rsidR="004F0B92" w:rsidRDefault="004F0B92" w:rsidP="004F0B92">
      <w:pPr>
        <w:ind w:left="-426" w:right="-598"/>
        <w:jc w:val="center"/>
        <w:rPr>
          <w:b/>
          <w:color w:val="00863D"/>
          <w:sz w:val="200"/>
          <w:szCs w:val="200"/>
        </w:rPr>
      </w:pPr>
      <w:r>
        <w:rPr>
          <w:b/>
          <w:color w:val="00863D"/>
          <w:sz w:val="200"/>
          <w:szCs w:val="200"/>
        </w:rPr>
        <w:t>не имеет форму</w:t>
      </w:r>
    </w:p>
    <w:p w:rsidR="004F0B92" w:rsidRDefault="004F0B92" w:rsidP="004F0B92">
      <w:pPr>
        <w:ind w:left="-426" w:right="-598"/>
        <w:jc w:val="center"/>
        <w:rPr>
          <w:b/>
          <w:color w:val="00863D"/>
          <w:sz w:val="200"/>
          <w:szCs w:val="200"/>
        </w:rPr>
      </w:pPr>
    </w:p>
    <w:p w:rsidR="004F0B92" w:rsidRDefault="004F0B92" w:rsidP="004F0B92">
      <w:pPr>
        <w:ind w:left="-426" w:right="-598"/>
        <w:jc w:val="center"/>
        <w:rPr>
          <w:b/>
          <w:color w:val="00863D"/>
          <w:sz w:val="200"/>
          <w:szCs w:val="200"/>
        </w:rPr>
      </w:pPr>
      <w:r>
        <w:rPr>
          <w:b/>
          <w:color w:val="00863D"/>
          <w:sz w:val="200"/>
          <w:szCs w:val="200"/>
        </w:rPr>
        <w:lastRenderedPageBreak/>
        <w:t>имеет форму</w:t>
      </w:r>
    </w:p>
    <w:p w:rsidR="004F0B92" w:rsidRDefault="004F0B92" w:rsidP="004F0B92">
      <w:pPr>
        <w:ind w:left="-426" w:right="-598"/>
        <w:jc w:val="center"/>
        <w:rPr>
          <w:b/>
          <w:color w:val="CC66FF"/>
          <w:sz w:val="200"/>
          <w:szCs w:val="200"/>
        </w:rPr>
      </w:pPr>
      <w:r>
        <w:rPr>
          <w:b/>
          <w:color w:val="CC66FF"/>
          <w:sz w:val="200"/>
          <w:szCs w:val="200"/>
        </w:rPr>
        <w:t>растворитель</w:t>
      </w:r>
    </w:p>
    <w:p w:rsidR="004F0B92" w:rsidRPr="00C25061" w:rsidRDefault="004F0B92" w:rsidP="004F0B92">
      <w:pPr>
        <w:ind w:left="-426" w:right="-598"/>
        <w:jc w:val="center"/>
        <w:rPr>
          <w:b/>
          <w:color w:val="CC66FF"/>
          <w:sz w:val="200"/>
          <w:szCs w:val="200"/>
        </w:rPr>
      </w:pPr>
      <w:r>
        <w:rPr>
          <w:b/>
          <w:color w:val="CC66FF"/>
          <w:sz w:val="200"/>
          <w:szCs w:val="200"/>
        </w:rPr>
        <w:t>не является растворителем</w:t>
      </w:r>
    </w:p>
    <w:p w:rsidR="004F0B92" w:rsidRPr="00C25061" w:rsidRDefault="004F0B92" w:rsidP="004F0B92">
      <w:pPr>
        <w:ind w:left="-426" w:right="-598"/>
        <w:jc w:val="center"/>
        <w:rPr>
          <w:b/>
          <w:color w:val="CC66FF"/>
          <w:sz w:val="200"/>
          <w:szCs w:val="200"/>
        </w:rPr>
      </w:pPr>
      <w:r>
        <w:rPr>
          <w:b/>
          <w:color w:val="CC66FF"/>
          <w:sz w:val="200"/>
          <w:szCs w:val="200"/>
        </w:rPr>
        <w:lastRenderedPageBreak/>
        <w:t>при нагревании расширяется</w:t>
      </w:r>
    </w:p>
    <w:p w:rsidR="004F0B92" w:rsidRPr="00C25061" w:rsidRDefault="004F0B92" w:rsidP="004F0B92">
      <w:pPr>
        <w:ind w:left="-426" w:right="-598"/>
        <w:jc w:val="center"/>
        <w:rPr>
          <w:b/>
          <w:color w:val="CC66FF"/>
          <w:sz w:val="200"/>
          <w:szCs w:val="200"/>
        </w:rPr>
      </w:pPr>
      <w:r>
        <w:rPr>
          <w:b/>
          <w:color w:val="CC66FF"/>
          <w:sz w:val="200"/>
          <w:szCs w:val="200"/>
        </w:rPr>
        <w:t>при охлаждении сжимается</w:t>
      </w:r>
    </w:p>
    <w:p w:rsidR="004F0B92" w:rsidRDefault="004F0B92" w:rsidP="004F0B92">
      <w:pPr>
        <w:ind w:right="-598"/>
        <w:rPr>
          <w:b/>
          <w:color w:val="CC66FF"/>
          <w:sz w:val="200"/>
          <w:szCs w:val="200"/>
        </w:rPr>
      </w:pPr>
      <w:r>
        <w:rPr>
          <w:b/>
          <w:color w:val="CC66FF"/>
          <w:sz w:val="200"/>
          <w:szCs w:val="200"/>
        </w:rPr>
        <w:lastRenderedPageBreak/>
        <w:t>при нагревании</w:t>
      </w:r>
    </w:p>
    <w:p w:rsidR="004F0B92" w:rsidRDefault="004F0B92" w:rsidP="004F0B92">
      <w:pPr>
        <w:ind w:right="-598"/>
        <w:jc w:val="center"/>
        <w:rPr>
          <w:b/>
          <w:color w:val="CC66FF"/>
          <w:sz w:val="200"/>
          <w:szCs w:val="200"/>
        </w:rPr>
      </w:pPr>
      <w:r>
        <w:rPr>
          <w:b/>
          <w:color w:val="CC66FF"/>
          <w:sz w:val="200"/>
          <w:szCs w:val="200"/>
        </w:rPr>
        <w:t>сжимается</w:t>
      </w:r>
    </w:p>
    <w:p w:rsidR="004F0B92" w:rsidRDefault="004F0B92" w:rsidP="004F0B92">
      <w:pPr>
        <w:ind w:right="-598"/>
        <w:rPr>
          <w:b/>
          <w:color w:val="CC66FF"/>
          <w:sz w:val="200"/>
          <w:szCs w:val="200"/>
        </w:rPr>
      </w:pPr>
      <w:r>
        <w:rPr>
          <w:b/>
          <w:color w:val="CC66FF"/>
          <w:sz w:val="200"/>
          <w:szCs w:val="200"/>
        </w:rPr>
        <w:t>при охлаждении</w:t>
      </w:r>
    </w:p>
    <w:p w:rsidR="00C25061" w:rsidRPr="00C25061" w:rsidRDefault="00D8680B" w:rsidP="00D8680B">
      <w:pPr>
        <w:ind w:right="-598"/>
        <w:jc w:val="center"/>
        <w:rPr>
          <w:b/>
          <w:color w:val="CC66FF"/>
          <w:sz w:val="200"/>
          <w:szCs w:val="200"/>
        </w:rPr>
      </w:pPr>
      <w:r>
        <w:rPr>
          <w:b/>
          <w:color w:val="CC66FF"/>
          <w:sz w:val="200"/>
          <w:szCs w:val="200"/>
        </w:rPr>
        <w:t>расширяется</w:t>
      </w:r>
    </w:p>
    <w:p w:rsidR="007C25C2" w:rsidRDefault="007C25C2"/>
    <w:sectPr w:rsidR="007C25C2" w:rsidSect="0086706A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86706A"/>
    <w:rsid w:val="003F418A"/>
    <w:rsid w:val="004F0B92"/>
    <w:rsid w:val="00505394"/>
    <w:rsid w:val="007C25C2"/>
    <w:rsid w:val="0086706A"/>
    <w:rsid w:val="00A30247"/>
    <w:rsid w:val="00B1452A"/>
    <w:rsid w:val="00C25061"/>
    <w:rsid w:val="00D868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706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8</Pages>
  <Words>43</Words>
  <Characters>248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Светлана</cp:lastModifiedBy>
  <cp:revision>4</cp:revision>
  <dcterms:created xsi:type="dcterms:W3CDTF">2014-01-12T07:00:00Z</dcterms:created>
  <dcterms:modified xsi:type="dcterms:W3CDTF">2018-12-14T08:28:00Z</dcterms:modified>
</cp:coreProperties>
</file>